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92" w:rsidRPr="00F12192" w:rsidRDefault="00A8179B" w:rsidP="00CC1383">
      <w:pPr>
        <w:spacing w:after="0" w:line="240" w:lineRule="auto"/>
        <w:rPr>
          <w:rFonts w:cs="Arial"/>
          <w:bCs/>
        </w:rPr>
      </w:pPr>
      <w:r w:rsidRPr="004709C6">
        <w:rPr>
          <w:b/>
          <w:noProof/>
          <w:sz w:val="24"/>
        </w:rPr>
        <mc:AlternateContent>
          <mc:Choice Requires="wps">
            <w:drawing>
              <wp:anchor distT="0" distB="0" distL="114300" distR="114300" simplePos="0" relativeHeight="251659264" behindDoc="0" locked="0" layoutInCell="1" allowOverlap="1" wp14:anchorId="00345296" wp14:editId="7250F318">
                <wp:simplePos x="0" y="0"/>
                <wp:positionH relativeFrom="margin">
                  <wp:posOffset>-78740</wp:posOffset>
                </wp:positionH>
                <wp:positionV relativeFrom="margin">
                  <wp:posOffset>-207645</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2pt;margin-top:-16.3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">
                <v:textbo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797C69" w:rsidRPr="00797C69" w:rsidRDefault="00797C69" w:rsidP="00797C69">
      <w:pPr>
        <w:shd w:val="clear" w:color="auto" w:fill="FFFFFF"/>
        <w:spacing w:after="0" w:line="240" w:lineRule="auto"/>
        <w:rPr>
          <w:rFonts w:ascii="Calibri" w:eastAsia="Times New Roman" w:hAnsi="Calibri" w:cs="Arial"/>
          <w:b/>
          <w:color w:val="222222"/>
          <w:sz w:val="24"/>
          <w:szCs w:val="24"/>
        </w:rPr>
      </w:pPr>
      <w:r w:rsidRPr="00797C69">
        <w:rPr>
          <w:rFonts w:ascii="Calibri" w:eastAsia="Times New Roman" w:hAnsi="Calibri" w:cs="Arial"/>
          <w:b/>
          <w:color w:val="222222"/>
          <w:sz w:val="24"/>
          <w:szCs w:val="24"/>
        </w:rPr>
        <w:t xml:space="preserve">THE BLOOD OF JESUS </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p>
    <w:p w:rsidR="00797C69" w:rsidRPr="00797C69" w:rsidRDefault="00797C69" w:rsidP="00797C69">
      <w:pPr>
        <w:shd w:val="clear" w:color="auto" w:fill="FFFFFF"/>
        <w:spacing w:after="0" w:line="240" w:lineRule="auto"/>
        <w:rPr>
          <w:rFonts w:ascii="Calibri" w:eastAsia="Times New Roman" w:hAnsi="Calibri" w:cs="Arial"/>
          <w:color w:val="222222"/>
          <w:szCs w:val="24"/>
          <w:u w:val="single"/>
        </w:rPr>
      </w:pPr>
      <w:r w:rsidRPr="00797C69">
        <w:rPr>
          <w:rFonts w:ascii="Calibri" w:eastAsia="Times New Roman" w:hAnsi="Calibri" w:cs="Arial"/>
          <w:color w:val="222222"/>
          <w:szCs w:val="24"/>
          <w:u w:val="single"/>
        </w:rPr>
        <w:t xml:space="preserve">A. What can the blood of Jesus do for you and me?  </w:t>
      </w:r>
    </w:p>
    <w:p w:rsidR="00797C69" w:rsidRPr="00797C69" w:rsidRDefault="00797C69" w:rsidP="00797C69">
      <w:pPr>
        <w:shd w:val="clear" w:color="auto" w:fill="FFFFFF"/>
        <w:spacing w:after="0" w:line="240" w:lineRule="auto"/>
        <w:rPr>
          <w:rFonts w:ascii="Calibri" w:eastAsia="Times New Roman" w:hAnsi="Calibri" w:cs="Arial"/>
          <w:b/>
          <w:color w:val="222222"/>
          <w:szCs w:val="24"/>
        </w:rPr>
      </w:pPr>
      <w:r w:rsidRPr="00797C69">
        <w:rPr>
          <w:rFonts w:ascii="Calibri" w:eastAsia="Times New Roman" w:hAnsi="Calibri" w:cs="Arial"/>
          <w:color w:val="222222"/>
          <w:szCs w:val="24"/>
        </w:rPr>
        <w:t>1. Can buy us back (redeem us) by paying for our sins (</w:t>
      </w:r>
      <w:r w:rsidRPr="00797C69">
        <w:rPr>
          <w:rFonts w:ascii="Calibri" w:eastAsia="Times New Roman" w:hAnsi="Calibri" w:cs="Arial"/>
          <w:b/>
          <w:color w:val="222222"/>
          <w:szCs w:val="24"/>
        </w:rPr>
        <w:t xml:space="preserve">Acts 20:28, Colossians 1:13-14, </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b/>
          <w:color w:val="222222"/>
          <w:szCs w:val="24"/>
        </w:rPr>
        <w:t>1 Peter 1:17-19</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2. Takes away our sin (remission of sins) (</w:t>
      </w:r>
      <w:r w:rsidRPr="00797C69">
        <w:rPr>
          <w:rFonts w:ascii="Calibri" w:eastAsia="Times New Roman" w:hAnsi="Calibri" w:cs="Arial"/>
          <w:b/>
          <w:color w:val="222222"/>
          <w:szCs w:val="24"/>
        </w:rPr>
        <w:t>Ephesians 1:7, Hebrews 9:22, 26</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3. Can give us hope (</w:t>
      </w:r>
      <w:r w:rsidRPr="00797C69">
        <w:rPr>
          <w:rFonts w:ascii="Calibri" w:eastAsia="Times New Roman" w:hAnsi="Calibri" w:cs="Arial"/>
          <w:b/>
          <w:color w:val="222222"/>
          <w:szCs w:val="24"/>
        </w:rPr>
        <w:t>Hebrews 9:27-28, Ephesians 2:13</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4. Can save us (</w:t>
      </w:r>
      <w:r w:rsidRPr="00797C69">
        <w:rPr>
          <w:rFonts w:ascii="Calibri" w:eastAsia="Times New Roman" w:hAnsi="Calibri" w:cs="Arial"/>
          <w:b/>
          <w:color w:val="222222"/>
          <w:szCs w:val="24"/>
        </w:rPr>
        <w:t>Romans 5:9</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5. Can give us freedom (</w:t>
      </w:r>
      <w:r w:rsidRPr="00797C69">
        <w:rPr>
          <w:rFonts w:ascii="Calibri" w:eastAsia="Times New Roman" w:hAnsi="Calibri" w:cs="Arial"/>
          <w:b/>
          <w:color w:val="222222"/>
          <w:szCs w:val="24"/>
        </w:rPr>
        <w:t>Hebrews 9:12-14, 10:10-27</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6. Can bring true peace (</w:t>
      </w:r>
      <w:r w:rsidRPr="00797C69">
        <w:rPr>
          <w:rFonts w:ascii="Calibri" w:eastAsia="Times New Roman" w:hAnsi="Calibri" w:cs="Arial"/>
          <w:b/>
          <w:color w:val="222222"/>
          <w:szCs w:val="24"/>
        </w:rPr>
        <w:t>Colossians 1:19-20</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7. Should make us ashamed of our sins (</w:t>
      </w:r>
      <w:r w:rsidRPr="00797C69">
        <w:rPr>
          <w:rFonts w:ascii="Calibri" w:eastAsia="Times New Roman" w:hAnsi="Calibri" w:cs="Arial"/>
          <w:b/>
          <w:color w:val="222222"/>
          <w:szCs w:val="24"/>
        </w:rPr>
        <w:t>Acts 2:36-37</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8. Can take away our guilt and sorrow of sin (</w:t>
      </w:r>
      <w:r w:rsidRPr="00797C69">
        <w:rPr>
          <w:rFonts w:ascii="Calibri" w:eastAsia="Times New Roman" w:hAnsi="Calibri" w:cs="Arial"/>
          <w:b/>
          <w:color w:val="222222"/>
          <w:szCs w:val="24"/>
        </w:rPr>
        <w:t>1 Corinthians 6:9-11, 1 Peter 3:21</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 xml:space="preserve">9. Shows that God loves you and me and that our souls are worth a great deal </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w:t>
      </w:r>
      <w:r w:rsidRPr="00797C69">
        <w:rPr>
          <w:rFonts w:ascii="Calibri" w:eastAsia="Times New Roman" w:hAnsi="Calibri" w:cs="Arial"/>
          <w:b/>
          <w:color w:val="222222"/>
          <w:szCs w:val="24"/>
        </w:rPr>
        <w:t>Matthew 16:24-27, Revelation 1:4-6</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10. Can make all people pure (</w:t>
      </w:r>
      <w:r w:rsidRPr="00797C69">
        <w:rPr>
          <w:rFonts w:ascii="Calibri" w:eastAsia="Times New Roman" w:hAnsi="Calibri" w:cs="Arial"/>
          <w:b/>
          <w:color w:val="222222"/>
          <w:szCs w:val="24"/>
        </w:rPr>
        <w:t>Revelation 7:14</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p>
    <w:p w:rsidR="00797C69" w:rsidRPr="00797C69" w:rsidRDefault="00797C69" w:rsidP="00797C69">
      <w:pPr>
        <w:shd w:val="clear" w:color="auto" w:fill="FFFFFF"/>
        <w:spacing w:after="0" w:line="240" w:lineRule="auto"/>
        <w:rPr>
          <w:rFonts w:ascii="Calibri" w:eastAsia="Times New Roman" w:hAnsi="Calibri" w:cs="Arial"/>
          <w:color w:val="222222"/>
          <w:szCs w:val="24"/>
          <w:u w:val="single"/>
        </w:rPr>
      </w:pPr>
      <w:r w:rsidRPr="00797C69">
        <w:rPr>
          <w:rFonts w:ascii="Calibri" w:eastAsia="Times New Roman" w:hAnsi="Calibri" w:cs="Arial"/>
          <w:color w:val="222222"/>
          <w:szCs w:val="24"/>
          <w:u w:val="single"/>
        </w:rPr>
        <w:t xml:space="preserve">B. What are some Consequences of the blood of Jesus? </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1. Should not have been needed (</w:t>
      </w:r>
      <w:r w:rsidRPr="00797C69">
        <w:rPr>
          <w:rFonts w:ascii="Calibri" w:eastAsia="Times New Roman" w:hAnsi="Calibri" w:cs="Arial"/>
          <w:b/>
          <w:color w:val="222222"/>
          <w:szCs w:val="24"/>
        </w:rPr>
        <w:t>Mark 14:24</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2. Brought Pain and Suffering to the Savior of the world (</w:t>
      </w:r>
      <w:r w:rsidRPr="00797C69">
        <w:rPr>
          <w:rFonts w:ascii="Calibri" w:eastAsia="Times New Roman" w:hAnsi="Calibri" w:cs="Arial"/>
          <w:b/>
          <w:color w:val="222222"/>
          <w:szCs w:val="24"/>
        </w:rPr>
        <w:t>John 17:5, 19:28-34</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3. Hurt the Heavenly Father (</w:t>
      </w:r>
      <w:r w:rsidRPr="00797C69">
        <w:rPr>
          <w:rFonts w:ascii="Calibri" w:eastAsia="Times New Roman" w:hAnsi="Calibri" w:cs="Arial"/>
          <w:b/>
          <w:color w:val="222222"/>
          <w:szCs w:val="24"/>
        </w:rPr>
        <w:t>John 3:16, Hebrews 5:7-8</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4. Satan lost the War because there is power in the blood of Jesus (</w:t>
      </w:r>
      <w:r w:rsidRPr="00797C69">
        <w:rPr>
          <w:rFonts w:ascii="Calibri" w:eastAsia="Times New Roman" w:hAnsi="Calibri" w:cs="Arial"/>
          <w:b/>
          <w:color w:val="222222"/>
          <w:szCs w:val="24"/>
        </w:rPr>
        <w:t>1 Corinthians 15:54-57, Revelation 12:10-11</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b/>
          <w:color w:val="222222"/>
          <w:szCs w:val="24"/>
        </w:rPr>
      </w:pPr>
      <w:r w:rsidRPr="00797C69">
        <w:rPr>
          <w:rFonts w:ascii="Calibri" w:eastAsia="Times New Roman" w:hAnsi="Calibri" w:cs="Arial"/>
          <w:color w:val="222222"/>
          <w:szCs w:val="24"/>
        </w:rPr>
        <w:t>5. The innocent died for the guilty (</w:t>
      </w:r>
      <w:r w:rsidRPr="00797C69">
        <w:rPr>
          <w:rFonts w:ascii="Calibri" w:eastAsia="Times New Roman" w:hAnsi="Calibri" w:cs="Arial"/>
          <w:b/>
          <w:color w:val="222222"/>
          <w:szCs w:val="24"/>
        </w:rPr>
        <w:t xml:space="preserve">Matthew 27:1-4, 2 Corinthians 5:21, Hebrews 4:15, </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b/>
          <w:color w:val="222222"/>
          <w:szCs w:val="24"/>
        </w:rPr>
        <w:t>1 Peter 2:21-25, 1 John 3:5</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6. It shows us all how terrible sin is (</w:t>
      </w:r>
      <w:r w:rsidRPr="00797C69">
        <w:rPr>
          <w:rFonts w:ascii="Calibri" w:eastAsia="Times New Roman" w:hAnsi="Calibri" w:cs="Arial"/>
          <w:b/>
          <w:color w:val="222222"/>
          <w:szCs w:val="24"/>
        </w:rPr>
        <w:t>James 1:15, Romans 6:23</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7. It demonstrates God’s mercy, righteousness, and justice (</w:t>
      </w:r>
      <w:r w:rsidRPr="00797C69">
        <w:rPr>
          <w:rFonts w:ascii="Calibri" w:eastAsia="Times New Roman" w:hAnsi="Calibri" w:cs="Arial"/>
          <w:b/>
          <w:color w:val="222222"/>
          <w:szCs w:val="24"/>
        </w:rPr>
        <w:t>Romans 3:23-26</w:t>
      </w:r>
      <w:r w:rsidRPr="00797C69">
        <w:rPr>
          <w:rFonts w:ascii="Calibri" w:eastAsia="Times New Roman" w:hAnsi="Calibri" w:cs="Arial"/>
          <w:color w:val="222222"/>
          <w:szCs w:val="24"/>
        </w:rPr>
        <w: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8. There will be atonement (</w:t>
      </w:r>
      <w:r w:rsidRPr="00797C69">
        <w:rPr>
          <w:rFonts w:ascii="Calibri" w:eastAsia="Times New Roman" w:hAnsi="Calibri" w:cs="Arial"/>
          <w:b/>
          <w:color w:val="222222"/>
          <w:szCs w:val="24"/>
        </w:rPr>
        <w:t>Revelation 1:7, Romans 12:19, Hebrews 10:29-31</w:t>
      </w:r>
      <w:r w:rsidRPr="00797C69">
        <w:rPr>
          <w:rFonts w:ascii="Calibri" w:eastAsia="Times New Roman" w:hAnsi="Calibri" w:cs="Arial"/>
          <w:color w:val="222222"/>
          <w:szCs w:val="24"/>
        </w:rPr>
        <w:t xml:space="preserve">)  </w:t>
      </w:r>
    </w:p>
    <w:p w:rsidR="00797C69" w:rsidRPr="00797C69" w:rsidRDefault="00797C69" w:rsidP="00797C69">
      <w:pPr>
        <w:shd w:val="clear" w:color="auto" w:fill="FFFFFF"/>
        <w:spacing w:after="0" w:line="240" w:lineRule="auto"/>
        <w:rPr>
          <w:rFonts w:ascii="Calibri" w:eastAsia="Times New Roman" w:hAnsi="Calibri" w:cs="Arial"/>
          <w:i/>
          <w:color w:val="222222"/>
          <w:szCs w:val="24"/>
        </w:rPr>
      </w:pPr>
      <w:r w:rsidRPr="00797C69">
        <w:rPr>
          <w:rFonts w:ascii="Calibri" w:eastAsia="Times New Roman" w:hAnsi="Calibri" w:cs="Arial"/>
          <w:i/>
          <w:color w:val="222222"/>
          <w:szCs w:val="24"/>
        </w:rPr>
        <w:t>*Look at these consequences. These consequences are because of the sins you and I commit.</w:t>
      </w:r>
    </w:p>
    <w:p w:rsidR="00797C69" w:rsidRPr="00797C69" w:rsidRDefault="00797C69" w:rsidP="00797C69">
      <w:pPr>
        <w:shd w:val="clear" w:color="auto" w:fill="FFFFFF"/>
        <w:spacing w:after="0" w:line="240" w:lineRule="auto"/>
        <w:rPr>
          <w:rFonts w:ascii="Calibri" w:eastAsia="Times New Roman" w:hAnsi="Calibri" w:cs="Arial"/>
          <w:color w:val="222222"/>
          <w:szCs w:val="24"/>
        </w:rPr>
      </w:pPr>
    </w:p>
    <w:p w:rsidR="00797C69" w:rsidRPr="00797C69" w:rsidRDefault="00797C69" w:rsidP="00797C69">
      <w:pPr>
        <w:shd w:val="clear" w:color="auto" w:fill="FFFFFF"/>
        <w:spacing w:after="0" w:line="240" w:lineRule="auto"/>
        <w:rPr>
          <w:rFonts w:ascii="Calibri" w:eastAsia="Times New Roman" w:hAnsi="Calibri" w:cs="Arial"/>
          <w:color w:val="222222"/>
          <w:szCs w:val="24"/>
        </w:rPr>
      </w:pPr>
      <w:r w:rsidRPr="00797C69">
        <w:rPr>
          <w:rFonts w:ascii="Calibri" w:eastAsia="Times New Roman" w:hAnsi="Calibri" w:cs="Arial"/>
          <w:color w:val="222222"/>
          <w:szCs w:val="24"/>
        </w:rPr>
        <w:t>When there is someone who has sin in their life that has not been forgiven, it is very important to encourage them to repent of their sins and be baptized. They are in serious danger. If one has not repented and been baptized for the remission of sins, they will face severe eternal consequences for their sins! If one is a Christian, and then sins, they are also in danger. When a Christian sins, they need to ask the Lord for forgiveness. All souls are precious and in need of salvation (</w:t>
      </w:r>
      <w:r w:rsidRPr="00797C69">
        <w:rPr>
          <w:rFonts w:ascii="Calibri" w:eastAsia="Times New Roman" w:hAnsi="Calibri" w:cs="Arial"/>
          <w:b/>
          <w:color w:val="222222"/>
          <w:szCs w:val="24"/>
        </w:rPr>
        <w:t>Acts 2:40-41, James 5:19-20, Jude 22-23</w:t>
      </w:r>
      <w:r w:rsidRPr="00797C69">
        <w:rPr>
          <w:rFonts w:ascii="Calibri" w:eastAsia="Times New Roman" w:hAnsi="Calibri" w:cs="Arial"/>
          <w:color w:val="222222"/>
          <w:szCs w:val="24"/>
        </w:rPr>
        <w:t xml:space="preserve">). </w:t>
      </w:r>
    </w:p>
    <w:p w:rsidR="00797C69" w:rsidRPr="00797C69" w:rsidRDefault="00797C69" w:rsidP="00797C69">
      <w:pPr>
        <w:shd w:val="clear" w:color="auto" w:fill="FFFFFF"/>
        <w:spacing w:after="0" w:line="240" w:lineRule="auto"/>
        <w:rPr>
          <w:rFonts w:ascii="Calibri" w:eastAsia="Times New Roman" w:hAnsi="Calibri" w:cs="Arial"/>
          <w:b/>
          <w:bCs/>
          <w:color w:val="000000" w:themeColor="text1"/>
          <w:szCs w:val="24"/>
        </w:rPr>
      </w:pPr>
    </w:p>
    <w:p w:rsidR="00797C69" w:rsidRPr="00797C69" w:rsidRDefault="00797C69" w:rsidP="00797C69">
      <w:pPr>
        <w:shd w:val="clear" w:color="auto" w:fill="FFFFFF"/>
        <w:spacing w:after="0" w:line="240" w:lineRule="auto"/>
        <w:rPr>
          <w:rFonts w:ascii="Calibri" w:eastAsia="Times New Roman" w:hAnsi="Calibri" w:cs="Arial"/>
          <w:bCs/>
          <w:color w:val="000000" w:themeColor="text1"/>
          <w:szCs w:val="24"/>
        </w:rPr>
      </w:pPr>
      <w:r w:rsidRPr="00797C69">
        <w:rPr>
          <w:rFonts w:ascii="Calibri" w:eastAsia="Times New Roman" w:hAnsi="Calibri" w:cs="Arial"/>
          <w:bCs/>
          <w:color w:val="000000" w:themeColor="text1"/>
          <w:szCs w:val="24"/>
        </w:rPr>
        <w:t xml:space="preserve">Sin is so serious that there was only one who could pay the price, only one who was perfect and able to atone for our sins, and only one who could take on our sins and arise victorious over their </w:t>
      </w:r>
      <w:r w:rsidRPr="00797C69">
        <w:rPr>
          <w:rFonts w:ascii="Calibri" w:eastAsia="Times New Roman" w:hAnsi="Calibri" w:cs="Arial"/>
          <w:bCs/>
          <w:color w:val="000000" w:themeColor="text1"/>
          <w:szCs w:val="24"/>
        </w:rPr>
        <w:lastRenderedPageBreak/>
        <w:t>consequences. All mankind need to come in contact with the blood of Jesus or their sins will condemn them eternally.</w:t>
      </w:r>
    </w:p>
    <w:p w:rsidR="00797C69" w:rsidRPr="00797C69" w:rsidRDefault="00797C69" w:rsidP="00797C69">
      <w:pPr>
        <w:shd w:val="clear" w:color="auto" w:fill="FFFFFF"/>
        <w:spacing w:after="0" w:line="240" w:lineRule="auto"/>
        <w:rPr>
          <w:rFonts w:ascii="Calibri" w:eastAsia="Times New Roman" w:hAnsi="Calibri" w:cs="Arial"/>
          <w:bCs/>
          <w:color w:val="000000" w:themeColor="text1"/>
          <w:szCs w:val="24"/>
        </w:rPr>
      </w:pPr>
      <w:bookmarkStart w:id="0" w:name="_GoBack"/>
      <w:bookmarkEnd w:id="0"/>
    </w:p>
    <w:p w:rsidR="00797C69" w:rsidRPr="00797C69" w:rsidRDefault="00797C69" w:rsidP="00797C69">
      <w:pPr>
        <w:shd w:val="clear" w:color="auto" w:fill="FFFFFF"/>
        <w:spacing w:after="0" w:line="240" w:lineRule="auto"/>
        <w:rPr>
          <w:rFonts w:ascii="Calibri" w:eastAsia="Times New Roman" w:hAnsi="Calibri" w:cs="Arial"/>
          <w:b/>
          <w:bCs/>
          <w:color w:val="000000" w:themeColor="text1"/>
          <w:szCs w:val="24"/>
        </w:rPr>
      </w:pPr>
      <w:r w:rsidRPr="00797C69">
        <w:rPr>
          <w:rFonts w:ascii="Calibri" w:eastAsia="Times New Roman" w:hAnsi="Calibri" w:cs="Arial"/>
          <w:b/>
          <w:bCs/>
          <w:color w:val="000000" w:themeColor="text1"/>
          <w:szCs w:val="24"/>
        </w:rPr>
        <w:t>What about you tonight? Have you contacted the blood of Jesus that brings forgiveness? Have you repented of your sins? Have you been baptized for the remission of your sins (Acts 2:38)? There is only one way to contact the life-giving blood of Jesus and that is through obedience to the Lord’s commandments, including baptism in water (Romans 6:1-5).</w:t>
      </w:r>
    </w:p>
    <w:p w:rsidR="00797C69" w:rsidRPr="00797C69" w:rsidRDefault="00797C69" w:rsidP="00797C69">
      <w:pPr>
        <w:shd w:val="clear" w:color="auto" w:fill="FFFFFF"/>
        <w:spacing w:after="0" w:line="240" w:lineRule="auto"/>
        <w:rPr>
          <w:rFonts w:ascii="Calibri" w:eastAsia="Times New Roman" w:hAnsi="Calibri" w:cs="Arial"/>
          <w:b/>
          <w:bCs/>
          <w:color w:val="000000" w:themeColor="text1"/>
          <w:szCs w:val="24"/>
        </w:rPr>
      </w:pPr>
    </w:p>
    <w:p w:rsidR="00797C69" w:rsidRPr="00797C69" w:rsidRDefault="00797C69" w:rsidP="00797C69">
      <w:pPr>
        <w:shd w:val="clear" w:color="auto" w:fill="FFFFFF"/>
        <w:spacing w:after="0" w:line="240" w:lineRule="auto"/>
        <w:rPr>
          <w:rFonts w:ascii="Calibri" w:eastAsia="Times New Roman" w:hAnsi="Calibri" w:cs="Arial"/>
          <w:b/>
          <w:bCs/>
          <w:color w:val="000000" w:themeColor="text1"/>
          <w:szCs w:val="24"/>
        </w:rPr>
      </w:pPr>
      <w:r w:rsidRPr="00797C69">
        <w:rPr>
          <w:rFonts w:ascii="Calibri" w:eastAsia="Times New Roman" w:hAnsi="Calibri" w:cs="Arial"/>
          <w:bCs/>
          <w:color w:val="000000" w:themeColor="text1"/>
          <w:szCs w:val="24"/>
        </w:rPr>
        <w:t>Are you a Christian who has sinned and not repented of it? There is only one cure for the disease of sin and that is the blood of Jesus</w:t>
      </w:r>
      <w:r w:rsidRPr="00797C69">
        <w:rPr>
          <w:rFonts w:ascii="Calibri" w:eastAsia="Times New Roman" w:hAnsi="Calibri" w:cs="Arial"/>
          <w:b/>
          <w:bCs/>
          <w:color w:val="000000" w:themeColor="text1"/>
          <w:szCs w:val="24"/>
        </w:rPr>
        <w:t xml:space="preserve"> </w:t>
      </w:r>
      <w:r w:rsidRPr="00797C69">
        <w:rPr>
          <w:rFonts w:ascii="Calibri" w:eastAsia="Times New Roman" w:hAnsi="Calibri" w:cs="Arial"/>
          <w:bCs/>
          <w:color w:val="000000" w:themeColor="text1"/>
          <w:szCs w:val="24"/>
        </w:rPr>
        <w:t>(</w:t>
      </w:r>
      <w:r w:rsidRPr="00797C69">
        <w:rPr>
          <w:rFonts w:ascii="Calibri" w:eastAsia="Times New Roman" w:hAnsi="Calibri" w:cs="Arial"/>
          <w:b/>
          <w:bCs/>
          <w:color w:val="000000" w:themeColor="text1"/>
          <w:szCs w:val="24"/>
        </w:rPr>
        <w:t>1 John 1:7-10</w:t>
      </w:r>
      <w:r w:rsidRPr="00797C69">
        <w:rPr>
          <w:rFonts w:ascii="Calibri" w:eastAsia="Times New Roman" w:hAnsi="Calibri" w:cs="Arial"/>
          <w:bCs/>
          <w:color w:val="000000" w:themeColor="text1"/>
          <w:szCs w:val="24"/>
        </w:rPr>
        <w:t>). We sometimes sing a song called “</w:t>
      </w:r>
      <w:r w:rsidRPr="00797C69">
        <w:rPr>
          <w:rFonts w:ascii="Calibri" w:eastAsia="Times New Roman" w:hAnsi="Calibri" w:cs="Arial"/>
          <w:bCs/>
          <w:i/>
          <w:color w:val="000000" w:themeColor="text1"/>
          <w:szCs w:val="24"/>
        </w:rPr>
        <w:t xml:space="preserve">Nothing </w:t>
      </w:r>
      <w:proofErr w:type="gramStart"/>
      <w:r w:rsidRPr="00797C69">
        <w:rPr>
          <w:rFonts w:ascii="Calibri" w:eastAsia="Times New Roman" w:hAnsi="Calibri" w:cs="Arial"/>
          <w:bCs/>
          <w:i/>
          <w:color w:val="000000" w:themeColor="text1"/>
          <w:szCs w:val="24"/>
        </w:rPr>
        <w:t>But</w:t>
      </w:r>
      <w:proofErr w:type="gramEnd"/>
      <w:r w:rsidRPr="00797C69">
        <w:rPr>
          <w:rFonts w:ascii="Calibri" w:eastAsia="Times New Roman" w:hAnsi="Calibri" w:cs="Arial"/>
          <w:bCs/>
          <w:i/>
          <w:color w:val="000000" w:themeColor="text1"/>
          <w:szCs w:val="24"/>
        </w:rPr>
        <w:t xml:space="preserve"> the Blood</w:t>
      </w:r>
      <w:r w:rsidRPr="00797C69">
        <w:rPr>
          <w:rFonts w:ascii="Calibri" w:eastAsia="Times New Roman" w:hAnsi="Calibri" w:cs="Arial"/>
          <w:bCs/>
          <w:color w:val="000000" w:themeColor="text1"/>
          <w:szCs w:val="24"/>
        </w:rPr>
        <w:t>”. Listen to some of the words from this song.</w:t>
      </w:r>
      <w:r w:rsidRPr="00797C69">
        <w:rPr>
          <w:rFonts w:ascii="Calibri" w:eastAsia="Times New Roman" w:hAnsi="Calibri" w:cs="Arial"/>
          <w:b/>
          <w:bCs/>
          <w:color w:val="000000" w:themeColor="text1"/>
          <w:szCs w:val="24"/>
        </w:rPr>
        <w:t xml:space="preserve">             </w:t>
      </w:r>
    </w:p>
    <w:p w:rsidR="00797C69" w:rsidRPr="00797C69" w:rsidRDefault="00797C69" w:rsidP="00797C69">
      <w:pPr>
        <w:shd w:val="clear" w:color="auto" w:fill="FFFFFF"/>
        <w:spacing w:after="0" w:line="240" w:lineRule="auto"/>
        <w:rPr>
          <w:rFonts w:ascii="Calibri" w:eastAsia="Times New Roman" w:hAnsi="Calibri" w:cs="Arial"/>
          <w:b/>
          <w:bCs/>
          <w:color w:val="000000" w:themeColor="text1"/>
          <w:szCs w:val="24"/>
        </w:rPr>
      </w:pPr>
    </w:p>
    <w:p w:rsidR="00797C69" w:rsidRPr="00797C69" w:rsidRDefault="00797C69" w:rsidP="00797C69">
      <w:pPr>
        <w:shd w:val="clear" w:color="auto" w:fill="FFFFFF"/>
        <w:spacing w:after="0" w:line="240" w:lineRule="auto"/>
        <w:rPr>
          <w:rFonts w:ascii="Calibri" w:eastAsia="Times New Roman" w:hAnsi="Calibri" w:cs="Arial"/>
          <w:bCs/>
          <w:i/>
          <w:color w:val="000000" w:themeColor="text1"/>
          <w:szCs w:val="24"/>
        </w:rPr>
      </w:pPr>
      <w:r w:rsidRPr="00797C69">
        <w:rPr>
          <w:rFonts w:ascii="Calibri" w:eastAsia="Times New Roman" w:hAnsi="Calibri" w:cs="Arial"/>
          <w:bCs/>
          <w:i/>
          <w:color w:val="000000" w:themeColor="text1"/>
          <w:szCs w:val="24"/>
        </w:rPr>
        <w:t xml:space="preserve">Verse 1 - What can wash away my sins? Nothing but the blood of Jesus; </w:t>
      </w:r>
      <w:proofErr w:type="gramStart"/>
      <w:r w:rsidRPr="00797C69">
        <w:rPr>
          <w:rFonts w:ascii="Calibri" w:eastAsia="Times New Roman" w:hAnsi="Calibri" w:cs="Arial"/>
          <w:bCs/>
          <w:i/>
          <w:color w:val="000000" w:themeColor="text1"/>
          <w:szCs w:val="24"/>
        </w:rPr>
        <w:t>What</w:t>
      </w:r>
      <w:proofErr w:type="gramEnd"/>
      <w:r w:rsidRPr="00797C69">
        <w:rPr>
          <w:rFonts w:ascii="Calibri" w:eastAsia="Times New Roman" w:hAnsi="Calibri" w:cs="Arial"/>
          <w:bCs/>
          <w:i/>
          <w:color w:val="000000" w:themeColor="text1"/>
          <w:szCs w:val="24"/>
        </w:rPr>
        <w:t xml:space="preserve"> can make me whole again? Nothing but the blood of Jesus</w:t>
      </w:r>
    </w:p>
    <w:p w:rsidR="00797C69" w:rsidRPr="00797C69" w:rsidRDefault="00797C69" w:rsidP="00797C69">
      <w:pPr>
        <w:shd w:val="clear" w:color="auto" w:fill="FFFFFF"/>
        <w:spacing w:after="0" w:line="240" w:lineRule="auto"/>
        <w:rPr>
          <w:rFonts w:ascii="Calibri" w:eastAsia="Times New Roman" w:hAnsi="Calibri" w:cs="Arial"/>
          <w:bCs/>
          <w:i/>
          <w:color w:val="000000" w:themeColor="text1"/>
          <w:szCs w:val="24"/>
        </w:rPr>
      </w:pPr>
    </w:p>
    <w:p w:rsidR="00797C69" w:rsidRPr="00797C69" w:rsidRDefault="00797C69" w:rsidP="00797C69">
      <w:pPr>
        <w:shd w:val="clear" w:color="auto" w:fill="FFFFFF"/>
        <w:spacing w:after="0" w:line="240" w:lineRule="auto"/>
        <w:rPr>
          <w:rFonts w:ascii="Calibri" w:eastAsia="Times New Roman" w:hAnsi="Calibri" w:cs="Arial"/>
          <w:bCs/>
          <w:i/>
          <w:color w:val="000000" w:themeColor="text1"/>
          <w:szCs w:val="24"/>
        </w:rPr>
      </w:pPr>
      <w:r w:rsidRPr="00797C69">
        <w:rPr>
          <w:rFonts w:ascii="Calibri" w:eastAsia="Times New Roman" w:hAnsi="Calibri" w:cs="Arial"/>
          <w:bCs/>
          <w:i/>
          <w:color w:val="000000" w:themeColor="text1"/>
          <w:szCs w:val="24"/>
        </w:rPr>
        <w:t>Verse 3 - Nothing can for sin atone, Nothing but the blood of Jesus; Naught of good that I have done, Nothing but the blood of Jesus.</w:t>
      </w:r>
    </w:p>
    <w:p w:rsidR="00797C69" w:rsidRPr="00797C69" w:rsidRDefault="00797C69" w:rsidP="00797C69">
      <w:pPr>
        <w:shd w:val="clear" w:color="auto" w:fill="FFFFFF"/>
        <w:spacing w:after="0" w:line="240" w:lineRule="auto"/>
        <w:rPr>
          <w:rFonts w:ascii="Calibri" w:eastAsia="Times New Roman" w:hAnsi="Calibri" w:cs="Arial"/>
          <w:bCs/>
          <w:i/>
          <w:color w:val="000000" w:themeColor="text1"/>
          <w:szCs w:val="24"/>
        </w:rPr>
      </w:pPr>
    </w:p>
    <w:p w:rsidR="00797C69" w:rsidRPr="00797C69" w:rsidRDefault="00797C69" w:rsidP="00797C69">
      <w:pPr>
        <w:shd w:val="clear" w:color="auto" w:fill="FFFFFF"/>
        <w:spacing w:after="0" w:line="240" w:lineRule="auto"/>
        <w:rPr>
          <w:rFonts w:ascii="Calibri" w:eastAsia="Times New Roman" w:hAnsi="Calibri" w:cs="Arial"/>
          <w:bCs/>
          <w:i/>
          <w:color w:val="000000" w:themeColor="text1"/>
          <w:szCs w:val="24"/>
        </w:rPr>
      </w:pPr>
      <w:r w:rsidRPr="00797C69">
        <w:rPr>
          <w:rFonts w:ascii="Calibri" w:eastAsia="Times New Roman" w:hAnsi="Calibri" w:cs="Arial"/>
          <w:bCs/>
          <w:i/>
          <w:color w:val="000000" w:themeColor="text1"/>
          <w:szCs w:val="24"/>
        </w:rPr>
        <w:t xml:space="preserve">Chorus - Oh! Precious is the flow, that makes me white as snow; No other fount I know, </w:t>
      </w:r>
      <w:proofErr w:type="gramStart"/>
      <w:r w:rsidRPr="00797C69">
        <w:rPr>
          <w:rFonts w:ascii="Calibri" w:eastAsia="Times New Roman" w:hAnsi="Calibri" w:cs="Arial"/>
          <w:bCs/>
          <w:i/>
          <w:color w:val="000000" w:themeColor="text1"/>
          <w:szCs w:val="24"/>
        </w:rPr>
        <w:t>Nothing</w:t>
      </w:r>
      <w:proofErr w:type="gramEnd"/>
      <w:r w:rsidRPr="00797C69">
        <w:rPr>
          <w:rFonts w:ascii="Calibri" w:eastAsia="Times New Roman" w:hAnsi="Calibri" w:cs="Arial"/>
          <w:bCs/>
          <w:i/>
          <w:color w:val="000000" w:themeColor="text1"/>
          <w:szCs w:val="24"/>
        </w:rPr>
        <w:t xml:space="preserve"> but the blood of Jesus.</w:t>
      </w:r>
    </w:p>
    <w:p w:rsidR="00797C69" w:rsidRPr="00797C69" w:rsidRDefault="00797C69" w:rsidP="00797C69">
      <w:pPr>
        <w:shd w:val="clear" w:color="auto" w:fill="FFFFFF"/>
        <w:spacing w:after="0" w:line="240" w:lineRule="auto"/>
        <w:rPr>
          <w:rFonts w:ascii="Calibri" w:eastAsia="Times New Roman" w:hAnsi="Calibri" w:cs="Arial"/>
          <w:b/>
          <w:bCs/>
          <w:color w:val="000000" w:themeColor="text1"/>
          <w:szCs w:val="24"/>
        </w:rPr>
      </w:pPr>
    </w:p>
    <w:p w:rsidR="00797C69" w:rsidRPr="00797C69" w:rsidRDefault="00797C69" w:rsidP="00797C69">
      <w:pPr>
        <w:shd w:val="clear" w:color="auto" w:fill="FFFFFF"/>
        <w:spacing w:after="0" w:line="240" w:lineRule="auto"/>
        <w:rPr>
          <w:rFonts w:ascii="Calibri" w:eastAsia="Times New Roman" w:hAnsi="Calibri" w:cs="Arial"/>
          <w:bCs/>
          <w:color w:val="000000" w:themeColor="text1"/>
          <w:szCs w:val="24"/>
        </w:rPr>
      </w:pPr>
      <w:r w:rsidRPr="00797C69">
        <w:rPr>
          <w:rFonts w:ascii="Calibri" w:eastAsia="Times New Roman" w:hAnsi="Calibri" w:cs="Arial"/>
          <w:bCs/>
          <w:color w:val="000000" w:themeColor="text1"/>
          <w:szCs w:val="24"/>
        </w:rPr>
        <w:t xml:space="preserve">The hope that God has for all people can be summed up in one final reading found in </w:t>
      </w:r>
      <w:r w:rsidRPr="00797C69">
        <w:rPr>
          <w:rFonts w:ascii="Calibri" w:eastAsia="Times New Roman" w:hAnsi="Calibri" w:cs="Arial"/>
          <w:b/>
          <w:bCs/>
          <w:color w:val="000000" w:themeColor="text1"/>
          <w:szCs w:val="24"/>
        </w:rPr>
        <w:t>Hebrews 13:20-21</w:t>
      </w:r>
      <w:r w:rsidRPr="00797C69">
        <w:rPr>
          <w:rFonts w:ascii="Calibri" w:eastAsia="Times New Roman" w:hAnsi="Calibri" w:cs="Arial"/>
          <w:bCs/>
          <w:color w:val="000000" w:themeColor="text1"/>
          <w:szCs w:val="24"/>
        </w:rPr>
        <w:t xml:space="preserve">. Why not repent, be baptized, and choose to follow Jesus? After all, He is the one who paid the price by giving His blood for you and me. </w:t>
      </w:r>
    </w:p>
    <w:p w:rsidR="00F12192" w:rsidRPr="009F7440" w:rsidRDefault="00F12192" w:rsidP="00F12192">
      <w:pPr>
        <w:shd w:val="clear" w:color="auto" w:fill="FFFFFF"/>
        <w:spacing w:after="0" w:line="240" w:lineRule="auto"/>
        <w:rPr>
          <w:rFonts w:ascii="Calibri" w:eastAsia="Times New Roman" w:hAnsi="Calibri" w:cs="Arial"/>
          <w:b/>
          <w:bCs/>
          <w:color w:val="000000" w:themeColor="text1"/>
          <w:szCs w:val="24"/>
        </w:rPr>
      </w:pPr>
    </w:p>
    <w:p w:rsidR="00A8179B" w:rsidRPr="004709C6" w:rsidRDefault="00A8179B" w:rsidP="00A8179B">
      <w:pPr>
        <w:spacing w:after="0" w:line="240" w:lineRule="auto"/>
        <w:rPr>
          <w:rFonts w:cs="Arial"/>
        </w:rPr>
      </w:pPr>
      <w:r w:rsidRPr="004709C6">
        <w:rPr>
          <w:rFonts w:cs="Arial"/>
          <w:color w:val="000000" w:themeColor="text1"/>
        </w:rPr>
        <w:t xml:space="preserve">We invite all in our audience to our Bible studies on Wednesday at 7pm and Sunday morning at 9am. We would love to study God’s together with you! </w:t>
      </w:r>
      <w:r w:rsidRPr="004709C6">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8" w:history="1">
        <w:r w:rsidR="00797C69" w:rsidRPr="00433631">
          <w:rPr>
            <w:rStyle w:val="Hyperlink"/>
            <w:rFonts w:cs="Arial"/>
          </w:rPr>
          <w:t>larry.paden@oakridgechurch.com</w:t>
        </w:r>
      </w:hyperlink>
      <w:r w:rsidRPr="004709C6">
        <w:rPr>
          <w:rFonts w:cs="Arial"/>
        </w:rPr>
        <w:t xml:space="preserve">, </w:t>
      </w:r>
      <w:hyperlink r:id="rId29" w:history="1">
        <w:r w:rsidRPr="004709C6">
          <w:rPr>
            <w:rStyle w:val="Hyperlink"/>
            <w:rFonts w:cs="Arial"/>
          </w:rPr>
          <w:t>murray.wade@oakridgechurch.com</w:t>
        </w:r>
      </w:hyperlink>
      <w:r w:rsidRPr="004709C6">
        <w:rPr>
          <w:rStyle w:val="Hyperlink"/>
          <w:rFonts w:cs="Arial"/>
        </w:rPr>
        <w:t>;</w:t>
      </w:r>
      <w:r w:rsidRPr="004709C6">
        <w:rPr>
          <w:rFonts w:cs="Arial"/>
        </w:rPr>
        <w:t xml:space="preserve"> (865) 693-1416.</w:t>
      </w:r>
    </w:p>
    <w:p w:rsidR="00A8179B" w:rsidRPr="004709C6" w:rsidRDefault="00A8179B" w:rsidP="00A8179B">
      <w:pPr>
        <w:spacing w:after="0" w:line="240" w:lineRule="auto"/>
        <w:rPr>
          <w:rFonts w:cs="Arial"/>
        </w:rPr>
      </w:pPr>
    </w:p>
    <w:p w:rsidR="00A8179B" w:rsidRPr="004709C6" w:rsidRDefault="00A8179B" w:rsidP="00A8179B">
      <w:pPr>
        <w:spacing w:after="0" w:line="240" w:lineRule="auto"/>
        <w:rPr>
          <w:rFonts w:ascii="Arial" w:hAnsi="Arial" w:cs="Arial"/>
        </w:rPr>
      </w:pPr>
      <w:r w:rsidRPr="004709C6">
        <w:rPr>
          <w:rFonts w:cs="Arial"/>
        </w:rPr>
        <w:t xml:space="preserve">We plan to have a re-airing of this program on Monday, </w:t>
      </w:r>
      <w:r w:rsidR="00797C69">
        <w:rPr>
          <w:rFonts w:cs="Arial"/>
        </w:rPr>
        <w:t>April 16</w:t>
      </w:r>
      <w:r w:rsidRPr="004709C6">
        <w:rPr>
          <w:rFonts w:cs="Arial"/>
        </w:rPr>
        <w:t>, 202</w:t>
      </w:r>
      <w:r w:rsidR="00A80FE0" w:rsidRPr="004709C6">
        <w:rPr>
          <w:rFonts w:cs="Arial"/>
        </w:rPr>
        <w:t>3</w:t>
      </w:r>
      <w:r w:rsidR="00F45680" w:rsidRPr="004709C6">
        <w:rPr>
          <w:rFonts w:cs="Arial"/>
        </w:rPr>
        <w:t xml:space="preserve">. Our next live program is planned for </w:t>
      </w:r>
      <w:r w:rsidR="00797C69">
        <w:rPr>
          <w:rFonts w:cs="Arial"/>
        </w:rPr>
        <w:t>May 1</w:t>
      </w:r>
      <w:r w:rsidR="00F45680" w:rsidRPr="004709C6">
        <w:rPr>
          <w:rFonts w:cs="Arial"/>
        </w:rPr>
        <w:t>, 202</w:t>
      </w:r>
      <w:r w:rsidR="00925EAE">
        <w:rPr>
          <w:rFonts w:cs="Arial"/>
        </w:rPr>
        <w:t>3</w:t>
      </w:r>
      <w:r w:rsidR="00F45680" w:rsidRPr="004709C6">
        <w:rPr>
          <w:rFonts w:cs="Arial"/>
        </w:rPr>
        <w:t xml:space="preserve"> when we plan to study “</w:t>
      </w:r>
      <w:r w:rsidR="00D3157C">
        <w:rPr>
          <w:rFonts w:cs="Arial"/>
          <w:b/>
        </w:rPr>
        <w:t>The Beatitudes (Matthew 5:1-12)</w:t>
      </w:r>
      <w:r w:rsidR="00B11491" w:rsidRPr="004709C6">
        <w:rPr>
          <w:rFonts w:cs="Arial"/>
        </w:rPr>
        <w:t xml:space="preserve">” </w:t>
      </w:r>
      <w:r w:rsidRPr="004709C6">
        <w:rPr>
          <w:rFonts w:cs="Arial"/>
        </w:rPr>
        <w:t>We hope to see you next time on</w:t>
      </w:r>
      <w:r w:rsidRPr="004709C6">
        <w:rPr>
          <w:rFonts w:cs="Arial"/>
          <w:b/>
        </w:rPr>
        <w:t xml:space="preserve"> "</w:t>
      </w:r>
      <w:r w:rsidRPr="004709C6">
        <w:rPr>
          <w:rFonts w:cs="Arial"/>
          <w:b/>
          <w:color w:val="0000FF"/>
        </w:rPr>
        <w:t>Speaking The Truth In Love</w:t>
      </w:r>
      <w:r w:rsidRPr="004709C6">
        <w:rPr>
          <w:rFonts w:cs="Arial"/>
          <w:b/>
        </w:rPr>
        <w:t>".</w:t>
      </w:r>
    </w:p>
    <w:sectPr w:rsidR="00A8179B" w:rsidRPr="004709C6" w:rsidSect="00F1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3"/>
    <w:multiLevelType w:val="hybridMultilevel"/>
    <w:tmpl w:val="B2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36E6E"/>
    <w:multiLevelType w:val="hybridMultilevel"/>
    <w:tmpl w:val="804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24FFA"/>
    <w:multiLevelType w:val="hybridMultilevel"/>
    <w:tmpl w:val="89C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00D91"/>
    <w:multiLevelType w:val="hybridMultilevel"/>
    <w:tmpl w:val="386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8778D"/>
    <w:multiLevelType w:val="hybridMultilevel"/>
    <w:tmpl w:val="4C3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C73F8"/>
    <w:multiLevelType w:val="hybridMultilevel"/>
    <w:tmpl w:val="6DA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F23DE"/>
    <w:multiLevelType w:val="hybridMultilevel"/>
    <w:tmpl w:val="661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0A6B09"/>
    <w:rsid w:val="000C1A3B"/>
    <w:rsid w:val="00155879"/>
    <w:rsid w:val="001816D9"/>
    <w:rsid w:val="001867FF"/>
    <w:rsid w:val="002170F4"/>
    <w:rsid w:val="0022198A"/>
    <w:rsid w:val="002522AA"/>
    <w:rsid w:val="0027662B"/>
    <w:rsid w:val="002B0E66"/>
    <w:rsid w:val="002B23AB"/>
    <w:rsid w:val="003D79B8"/>
    <w:rsid w:val="004709C6"/>
    <w:rsid w:val="0049256D"/>
    <w:rsid w:val="004B70FD"/>
    <w:rsid w:val="004F5AA1"/>
    <w:rsid w:val="005C26FF"/>
    <w:rsid w:val="005D0F0B"/>
    <w:rsid w:val="005E3F26"/>
    <w:rsid w:val="006264D8"/>
    <w:rsid w:val="00673925"/>
    <w:rsid w:val="00692BA5"/>
    <w:rsid w:val="006C16B7"/>
    <w:rsid w:val="00741A1E"/>
    <w:rsid w:val="00781516"/>
    <w:rsid w:val="00797C69"/>
    <w:rsid w:val="0080183E"/>
    <w:rsid w:val="00827C11"/>
    <w:rsid w:val="008311CC"/>
    <w:rsid w:val="008B76F7"/>
    <w:rsid w:val="00925EAE"/>
    <w:rsid w:val="009510C3"/>
    <w:rsid w:val="00A80FE0"/>
    <w:rsid w:val="00A8179B"/>
    <w:rsid w:val="00AB3A90"/>
    <w:rsid w:val="00AC1F55"/>
    <w:rsid w:val="00AF1E96"/>
    <w:rsid w:val="00B11491"/>
    <w:rsid w:val="00B11A28"/>
    <w:rsid w:val="00BB0660"/>
    <w:rsid w:val="00BE49C1"/>
    <w:rsid w:val="00CC1383"/>
    <w:rsid w:val="00D15804"/>
    <w:rsid w:val="00D3157C"/>
    <w:rsid w:val="00DF1AA7"/>
    <w:rsid w:val="00E34B9B"/>
    <w:rsid w:val="00EA38BF"/>
    <w:rsid w:val="00EE13DA"/>
    <w:rsid w:val="00EE6202"/>
    <w:rsid w:val="00EF62FE"/>
    <w:rsid w:val="00F07BE7"/>
    <w:rsid w:val="00F12192"/>
    <w:rsid w:val="00F45680"/>
    <w:rsid w:val="00F545DA"/>
    <w:rsid w:val="00F6312E"/>
    <w:rsid w:val="00F75888"/>
    <w:rsid w:val="00FA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 w:type="table" w:styleId="TableGrid">
    <w:name w:val="Table Grid"/>
    <w:basedOn w:val="TableNormal"/>
    <w:uiPriority w:val="59"/>
    <w:rsid w:val="00F1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 w:type="table" w:styleId="TableGrid">
    <w:name w:val="Table Grid"/>
    <w:basedOn w:val="TableNormal"/>
    <w:uiPriority w:val="59"/>
    <w:rsid w:val="00F1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638142005">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larry.paden@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2023-03-25T12:35:00Z</cp:lastPrinted>
  <dcterms:created xsi:type="dcterms:W3CDTF">2023-03-23T21:49:00Z</dcterms:created>
  <dcterms:modified xsi:type="dcterms:W3CDTF">2023-03-25T12:35:00Z</dcterms:modified>
</cp:coreProperties>
</file>