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0C033" w14:textId="77777777" w:rsidR="008030BE" w:rsidRPr="00000A1D" w:rsidRDefault="008030BE" w:rsidP="00113658">
      <w:pPr>
        <w:spacing w:after="0" w:line="240" w:lineRule="auto"/>
        <w:rPr>
          <w:b/>
          <w:bCs/>
          <w:sz w:val="28"/>
          <w:szCs w:val="28"/>
        </w:rPr>
      </w:pPr>
      <w:r w:rsidRPr="00000A1D">
        <w:rPr>
          <w:b/>
          <w:bCs/>
          <w:sz w:val="28"/>
          <w:szCs w:val="28"/>
        </w:rPr>
        <w:t>Where is your faith?</w:t>
      </w:r>
    </w:p>
    <w:p w14:paraId="2A7A3D65" w14:textId="074EC0B1" w:rsidR="008030BE" w:rsidRDefault="00443619" w:rsidP="00113658">
      <w:pPr>
        <w:spacing w:after="0" w:line="240" w:lineRule="auto"/>
      </w:pPr>
      <w:r>
        <w:t>I want to examine this question this morning. I want to use Peter as an example of one who maybe we all can relate to a bit more than the other disciples and apostles.</w:t>
      </w:r>
    </w:p>
    <w:p w14:paraId="0F1295DE" w14:textId="77777777" w:rsidR="00113658" w:rsidRDefault="00113658" w:rsidP="00113658">
      <w:pPr>
        <w:spacing w:after="0" w:line="240" w:lineRule="auto"/>
        <w:rPr>
          <w:b/>
          <w:bCs/>
        </w:rPr>
      </w:pPr>
    </w:p>
    <w:p w14:paraId="3E0BD16C" w14:textId="24B00092" w:rsidR="00443619" w:rsidRPr="00761909" w:rsidRDefault="00443619" w:rsidP="00113658">
      <w:pPr>
        <w:spacing w:after="0" w:line="240" w:lineRule="auto"/>
        <w:rPr>
          <w:b/>
          <w:bCs/>
          <w:color w:val="FFFFFF" w:themeColor="background1"/>
          <w:sz w:val="24"/>
          <w:szCs w:val="24"/>
        </w:rPr>
      </w:pPr>
      <w:r w:rsidRPr="00761909">
        <w:rPr>
          <w:b/>
          <w:bCs/>
          <w:color w:val="FFFFFF" w:themeColor="background1"/>
          <w:sz w:val="24"/>
          <w:szCs w:val="24"/>
          <w:highlight w:val="black"/>
        </w:rPr>
        <w:t>Faith is lacking</w:t>
      </w:r>
    </w:p>
    <w:p w14:paraId="34698A1A" w14:textId="66A1738F" w:rsidR="008030BE" w:rsidRDefault="008030BE" w:rsidP="00761909">
      <w:pPr>
        <w:pStyle w:val="ListParagraph"/>
        <w:numPr>
          <w:ilvl w:val="0"/>
          <w:numId w:val="3"/>
        </w:numPr>
        <w:spacing w:after="0" w:line="240" w:lineRule="auto"/>
      </w:pPr>
      <w:r>
        <w:t>Fishing</w:t>
      </w:r>
      <w:r w:rsidR="00443619">
        <w:t xml:space="preserve"> (</w:t>
      </w:r>
      <w:r w:rsidR="00443619" w:rsidRPr="00761909">
        <w:rPr>
          <w:b/>
          <w:bCs/>
        </w:rPr>
        <w:t>Luke 5:1-11</w:t>
      </w:r>
      <w:r w:rsidR="00443619">
        <w:t>)</w:t>
      </w:r>
      <w:r w:rsidR="001730C2">
        <w:t xml:space="preserve"> – Realized he was a sinner who was not worthy to be with Jesus</w:t>
      </w:r>
    </w:p>
    <w:p w14:paraId="4FE3D0CD" w14:textId="570C1B4C" w:rsidR="008030BE" w:rsidRDefault="008030BE" w:rsidP="00761909">
      <w:pPr>
        <w:pStyle w:val="ListParagraph"/>
        <w:numPr>
          <w:ilvl w:val="0"/>
          <w:numId w:val="3"/>
        </w:numPr>
        <w:spacing w:after="0" w:line="240" w:lineRule="auto"/>
      </w:pPr>
      <w:r>
        <w:t>Walk on water</w:t>
      </w:r>
      <w:r w:rsidR="00443619">
        <w:t xml:space="preserve"> (</w:t>
      </w:r>
      <w:r w:rsidR="006226FE" w:rsidRPr="00761909">
        <w:rPr>
          <w:b/>
          <w:bCs/>
        </w:rPr>
        <w:t>Matthew 14:22-33</w:t>
      </w:r>
      <w:r w:rsidR="006226FE">
        <w:t>)</w:t>
      </w:r>
      <w:r w:rsidR="001730C2">
        <w:t xml:space="preserve"> – Had little faith when distracted</w:t>
      </w:r>
    </w:p>
    <w:p w14:paraId="71CE1BA4" w14:textId="79BAE5D3" w:rsidR="008030BE" w:rsidRDefault="008030BE" w:rsidP="00761909">
      <w:pPr>
        <w:pStyle w:val="ListParagraph"/>
        <w:numPr>
          <w:ilvl w:val="0"/>
          <w:numId w:val="3"/>
        </w:numPr>
        <w:spacing w:after="0" w:line="240" w:lineRule="auto"/>
      </w:pPr>
      <w:r>
        <w:t>Denial</w:t>
      </w:r>
      <w:r w:rsidR="006226FE">
        <w:t xml:space="preserve"> (</w:t>
      </w:r>
      <w:r w:rsidR="006226FE" w:rsidRPr="00761909">
        <w:rPr>
          <w:b/>
          <w:bCs/>
        </w:rPr>
        <w:t>Matthew 26:69-75</w:t>
      </w:r>
      <w:r w:rsidR="006226FE">
        <w:t>)</w:t>
      </w:r>
      <w:r w:rsidR="001730C2">
        <w:t xml:space="preserve"> – Feared for his life</w:t>
      </w:r>
    </w:p>
    <w:p w14:paraId="0B07543F" w14:textId="0389179A" w:rsidR="008030BE" w:rsidRDefault="006226FE" w:rsidP="00761909">
      <w:pPr>
        <w:pStyle w:val="ListParagraph"/>
        <w:numPr>
          <w:ilvl w:val="0"/>
          <w:numId w:val="3"/>
        </w:numPr>
        <w:spacing w:after="0" w:line="240" w:lineRule="auto"/>
      </w:pPr>
      <w:r>
        <w:t>Do you love me? (</w:t>
      </w:r>
      <w:r w:rsidR="008030BE" w:rsidRPr="00761909">
        <w:rPr>
          <w:b/>
          <w:bCs/>
        </w:rPr>
        <w:t>John 21</w:t>
      </w:r>
      <w:r w:rsidRPr="00761909">
        <w:rPr>
          <w:b/>
          <w:bCs/>
        </w:rPr>
        <w:t>:15-22</w:t>
      </w:r>
      <w:r>
        <w:t>)</w:t>
      </w:r>
      <w:r w:rsidR="001730C2">
        <w:t xml:space="preserve"> – Not willing to fully commit to the will of Jesus</w:t>
      </w:r>
    </w:p>
    <w:p w14:paraId="6DC20400" w14:textId="77777777" w:rsidR="00113658" w:rsidRDefault="00113658" w:rsidP="00113658">
      <w:pPr>
        <w:spacing w:after="0" w:line="240" w:lineRule="auto"/>
        <w:rPr>
          <w:b/>
          <w:bCs/>
        </w:rPr>
      </w:pPr>
    </w:p>
    <w:p w14:paraId="3337BD7E" w14:textId="6DABAABD" w:rsidR="008030BE" w:rsidRPr="00761909" w:rsidRDefault="006226FE" w:rsidP="00113658">
      <w:pPr>
        <w:spacing w:after="0" w:line="240" w:lineRule="auto"/>
        <w:rPr>
          <w:b/>
          <w:bCs/>
          <w:color w:val="FFFFFF" w:themeColor="background1"/>
          <w:sz w:val="24"/>
          <w:szCs w:val="24"/>
        </w:rPr>
      </w:pPr>
      <w:r w:rsidRPr="00761909">
        <w:rPr>
          <w:b/>
          <w:bCs/>
          <w:color w:val="FFFFFF" w:themeColor="background1"/>
          <w:sz w:val="24"/>
          <w:szCs w:val="24"/>
          <w:highlight w:val="black"/>
        </w:rPr>
        <w:t>Faith has grown and matured</w:t>
      </w:r>
    </w:p>
    <w:p w14:paraId="384418BD" w14:textId="64FE6EAD" w:rsidR="00761909" w:rsidRDefault="001730C2" w:rsidP="00113658">
      <w:pPr>
        <w:pStyle w:val="ListParagraph"/>
        <w:numPr>
          <w:ilvl w:val="0"/>
          <w:numId w:val="4"/>
        </w:numPr>
        <w:spacing w:after="0" w:line="240" w:lineRule="auto"/>
      </w:pPr>
      <w:r>
        <w:t>Sermon on Pentecost (</w:t>
      </w:r>
      <w:r w:rsidR="008030BE" w:rsidRPr="00761909">
        <w:rPr>
          <w:b/>
          <w:bCs/>
        </w:rPr>
        <w:t>Acts 2</w:t>
      </w:r>
      <w:r w:rsidR="006226FE" w:rsidRPr="00761909">
        <w:rPr>
          <w:b/>
          <w:bCs/>
        </w:rPr>
        <w:t>:</w:t>
      </w:r>
      <w:r w:rsidRPr="00761909">
        <w:rPr>
          <w:b/>
          <w:bCs/>
        </w:rPr>
        <w:t>14-47</w:t>
      </w:r>
      <w:r>
        <w:t>) – No longer fearful for his life, telling those present they were guilty of the crucifixion of Jesus</w:t>
      </w:r>
      <w:r w:rsidR="00113658">
        <w:t xml:space="preserve">. </w:t>
      </w:r>
      <w:r w:rsidR="00FF6BC6">
        <w:t>Peter overcame his fear to preach what was needed. (</w:t>
      </w:r>
      <w:r w:rsidR="00113658" w:rsidRPr="00761909">
        <w:rPr>
          <w:highlight w:val="yellow"/>
        </w:rPr>
        <w:t>Illustration about my Daniel</w:t>
      </w:r>
      <w:r w:rsidR="00FF6BC6">
        <w:t>).</w:t>
      </w:r>
    </w:p>
    <w:p w14:paraId="72F681D7" w14:textId="7A1CEB8A" w:rsidR="00761909" w:rsidRDefault="001730C2" w:rsidP="00113658">
      <w:pPr>
        <w:pStyle w:val="ListParagraph"/>
        <w:numPr>
          <w:ilvl w:val="0"/>
          <w:numId w:val="4"/>
        </w:numPr>
        <w:spacing w:after="0" w:line="240" w:lineRule="auto"/>
      </w:pPr>
      <w:r>
        <w:t>Faithful witness (</w:t>
      </w:r>
      <w:r w:rsidR="008030BE" w:rsidRPr="00761909">
        <w:rPr>
          <w:b/>
          <w:bCs/>
        </w:rPr>
        <w:t>Acts 4</w:t>
      </w:r>
      <w:r w:rsidRPr="00761909">
        <w:rPr>
          <w:b/>
          <w:bCs/>
        </w:rPr>
        <w:t>:19-20, 5:17-21, 25-32, 40-42</w:t>
      </w:r>
      <w:r>
        <w:t>) – Imprisoned, beaten, and no longer fearful</w:t>
      </w:r>
      <w:r w:rsidR="00761909">
        <w:t xml:space="preserve"> but rejoicing</w:t>
      </w:r>
      <w:r w:rsidR="00FF6BC6">
        <w:t>.</w:t>
      </w:r>
      <w:r w:rsidR="00761909">
        <w:t xml:space="preserve"> (</w:t>
      </w:r>
      <w:r w:rsidR="00FF6BC6" w:rsidRPr="00FF6BC6">
        <w:rPr>
          <w:highlight w:val="yellow"/>
        </w:rPr>
        <w:t>T</w:t>
      </w:r>
      <w:r w:rsidR="00761909" w:rsidRPr="00FF6BC6">
        <w:rPr>
          <w:highlight w:val="yellow"/>
        </w:rPr>
        <w:t xml:space="preserve">his was brought up in Brian’s </w:t>
      </w:r>
      <w:r w:rsidR="00FF6BC6" w:rsidRPr="00FF6BC6">
        <w:rPr>
          <w:highlight w:val="yellow"/>
        </w:rPr>
        <w:t xml:space="preserve">online </w:t>
      </w:r>
      <w:r w:rsidR="00761909" w:rsidRPr="00FF6BC6">
        <w:rPr>
          <w:highlight w:val="yellow"/>
        </w:rPr>
        <w:t>class this past Thursday</w:t>
      </w:r>
      <w:r w:rsidR="00FF6BC6" w:rsidRPr="00FF6BC6">
        <w:rPr>
          <w:highlight w:val="yellow"/>
        </w:rPr>
        <w:t>.</w:t>
      </w:r>
      <w:r w:rsidR="00761909">
        <w:t>)</w:t>
      </w:r>
    </w:p>
    <w:p w14:paraId="5C9037F8" w14:textId="77777777" w:rsidR="00761909" w:rsidRDefault="008030BE" w:rsidP="00113658">
      <w:pPr>
        <w:pStyle w:val="ListParagraph"/>
        <w:numPr>
          <w:ilvl w:val="0"/>
          <w:numId w:val="4"/>
        </w:numPr>
        <w:spacing w:after="0" w:line="240" w:lineRule="auto"/>
      </w:pPr>
      <w:r>
        <w:t>When held to be killed</w:t>
      </w:r>
      <w:r w:rsidR="001730C2">
        <w:t xml:space="preserve"> (</w:t>
      </w:r>
      <w:r w:rsidR="00113658" w:rsidRPr="00761909">
        <w:rPr>
          <w:b/>
          <w:bCs/>
        </w:rPr>
        <w:t>Acts 12:1-6</w:t>
      </w:r>
      <w:r w:rsidR="001730C2">
        <w:t>)</w:t>
      </w:r>
      <w:r w:rsidR="00113658">
        <w:t xml:space="preserve"> – Put in prison, in stocks, and waiting for the same fate as James</w:t>
      </w:r>
      <w:r w:rsidR="00761909">
        <w:t>.</w:t>
      </w:r>
    </w:p>
    <w:p w14:paraId="14D24B8E" w14:textId="2F6181CB" w:rsidR="008030BE" w:rsidRDefault="00000A1D" w:rsidP="00113658">
      <w:pPr>
        <w:pStyle w:val="ListParagraph"/>
        <w:numPr>
          <w:ilvl w:val="0"/>
          <w:numId w:val="4"/>
        </w:numPr>
        <w:spacing w:after="0" w:line="240" w:lineRule="auto"/>
      </w:pPr>
      <w:r>
        <w:t>Mature Peter (</w:t>
      </w:r>
      <w:r w:rsidR="008030BE" w:rsidRPr="00761909">
        <w:rPr>
          <w:b/>
          <w:bCs/>
        </w:rPr>
        <w:t>1</w:t>
      </w:r>
      <w:r w:rsidRPr="00761909">
        <w:rPr>
          <w:b/>
          <w:bCs/>
        </w:rPr>
        <w:t xml:space="preserve"> Peter 1:6-9, </w:t>
      </w:r>
      <w:r w:rsidR="00761909" w:rsidRPr="00761909">
        <w:rPr>
          <w:b/>
          <w:bCs/>
        </w:rPr>
        <w:t>4:12-19</w:t>
      </w:r>
      <w:r w:rsidRPr="00761909">
        <w:rPr>
          <w:b/>
          <w:bCs/>
        </w:rPr>
        <w:t>, 2</w:t>
      </w:r>
      <w:r w:rsidR="008030BE" w:rsidRPr="00761909">
        <w:rPr>
          <w:b/>
          <w:bCs/>
        </w:rPr>
        <w:t xml:space="preserve"> Peter</w:t>
      </w:r>
      <w:r w:rsidRPr="00761909">
        <w:rPr>
          <w:b/>
          <w:bCs/>
        </w:rPr>
        <w:t xml:space="preserve"> 1:12-1</w:t>
      </w:r>
      <w:r w:rsidR="0018488B">
        <w:rPr>
          <w:b/>
          <w:bCs/>
        </w:rPr>
        <w:t>5</w:t>
      </w:r>
      <w:r w:rsidRPr="00761909">
        <w:rPr>
          <w:b/>
          <w:bCs/>
        </w:rPr>
        <w:t>, 3:17-18</w:t>
      </w:r>
      <w:r>
        <w:t xml:space="preserve">) – </w:t>
      </w:r>
      <w:r w:rsidR="0018488B">
        <w:t>last words, do not lose your faith, keep growing.</w:t>
      </w:r>
    </w:p>
    <w:p w14:paraId="41C3B8A1" w14:textId="77777777" w:rsidR="00113658" w:rsidRDefault="00113658" w:rsidP="00113658">
      <w:pPr>
        <w:spacing w:after="0" w:line="240" w:lineRule="auto"/>
        <w:rPr>
          <w:b/>
          <w:bCs/>
        </w:rPr>
      </w:pPr>
    </w:p>
    <w:p w14:paraId="11870517" w14:textId="3A253DE1" w:rsidR="008030BE" w:rsidRPr="00761909" w:rsidRDefault="008030BE" w:rsidP="00113658">
      <w:pPr>
        <w:spacing w:after="0" w:line="240" w:lineRule="auto"/>
        <w:rPr>
          <w:b/>
          <w:bCs/>
          <w:color w:val="FFFFFF" w:themeColor="background1"/>
          <w:sz w:val="24"/>
          <w:szCs w:val="24"/>
        </w:rPr>
      </w:pPr>
      <w:r w:rsidRPr="00761909">
        <w:rPr>
          <w:b/>
          <w:bCs/>
          <w:color w:val="FFFFFF" w:themeColor="background1"/>
          <w:sz w:val="24"/>
          <w:szCs w:val="24"/>
          <w:highlight w:val="black"/>
        </w:rPr>
        <w:t>What changed?</w:t>
      </w:r>
    </w:p>
    <w:p w14:paraId="545A07A5" w14:textId="77777777" w:rsidR="00761909" w:rsidRDefault="00000A1D" w:rsidP="00761909">
      <w:pPr>
        <w:pStyle w:val="ListParagraph"/>
        <w:numPr>
          <w:ilvl w:val="0"/>
          <w:numId w:val="2"/>
        </w:numPr>
        <w:spacing w:after="0" w:line="240" w:lineRule="auto"/>
      </w:pPr>
      <w:r>
        <w:t>Peter’s</w:t>
      </w:r>
      <w:r w:rsidR="008030BE">
        <w:t xml:space="preserve"> faith in Jesus increased</w:t>
      </w:r>
      <w:r w:rsidR="00113658">
        <w:t xml:space="preserve">. </w:t>
      </w:r>
    </w:p>
    <w:p w14:paraId="77A5C301" w14:textId="77777777" w:rsidR="00761909" w:rsidRDefault="00113658" w:rsidP="0076190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He no longer feared for himself, but he feared and respected the will of Jesus and God the Father. </w:t>
      </w:r>
    </w:p>
    <w:p w14:paraId="313A5A64" w14:textId="77777777" w:rsidR="00761909" w:rsidRDefault="00113658" w:rsidP="00761909">
      <w:pPr>
        <w:pStyle w:val="ListParagraph"/>
        <w:numPr>
          <w:ilvl w:val="0"/>
          <w:numId w:val="2"/>
        </w:numPr>
        <w:spacing w:after="0" w:line="240" w:lineRule="auto"/>
      </w:pPr>
      <w:r>
        <w:t>Maybe it was when Jesus arose, maybe it was when Jesus ascended, or maybe it was during the period the disciples were waiting in Jerusalem. But somewhere in th</w:t>
      </w:r>
      <w:r w:rsidR="00000A1D">
        <w:t>at</w:t>
      </w:r>
      <w:r>
        <w:t xml:space="preserve"> time period Peter put his complete faith and trust in Jesus! </w:t>
      </w:r>
    </w:p>
    <w:p w14:paraId="44FE6A67" w14:textId="77777777" w:rsidR="00761909" w:rsidRDefault="00761909" w:rsidP="00113658">
      <w:pPr>
        <w:pStyle w:val="ListParagraph"/>
        <w:numPr>
          <w:ilvl w:val="0"/>
          <w:numId w:val="2"/>
        </w:numPr>
        <w:spacing w:after="0" w:line="240" w:lineRule="auto"/>
      </w:pPr>
      <w:r>
        <w:t>H</w:t>
      </w:r>
      <w:r w:rsidR="00113658">
        <w:t>e maintained that faith until he died.</w:t>
      </w:r>
    </w:p>
    <w:p w14:paraId="042A84D0" w14:textId="4284FA9A" w:rsidR="008030BE" w:rsidRDefault="008030BE" w:rsidP="00113658">
      <w:pPr>
        <w:pStyle w:val="ListParagraph"/>
        <w:numPr>
          <w:ilvl w:val="0"/>
          <w:numId w:val="2"/>
        </w:numPr>
        <w:spacing w:after="0" w:line="240" w:lineRule="auto"/>
      </w:pPr>
      <w:r>
        <w:t>Our faith can overcome our doubts and fears</w:t>
      </w:r>
      <w:r w:rsidR="00113658">
        <w:t xml:space="preserve"> (</w:t>
      </w:r>
      <w:r w:rsidR="00113658" w:rsidRPr="00761909">
        <w:rPr>
          <w:b/>
          <w:bCs/>
        </w:rPr>
        <w:t>1 John 5:1-5</w:t>
      </w:r>
      <w:r w:rsidR="00113658">
        <w:t>)</w:t>
      </w:r>
      <w:r w:rsidR="00FF6BC6">
        <w:t xml:space="preserve">. </w:t>
      </w:r>
      <w:r w:rsidR="00761909">
        <w:t>(</w:t>
      </w:r>
      <w:r w:rsidR="00FF6BC6" w:rsidRPr="00FF6BC6">
        <w:rPr>
          <w:highlight w:val="yellow"/>
        </w:rPr>
        <w:t>A</w:t>
      </w:r>
      <w:r w:rsidR="00761909" w:rsidRPr="00FF6BC6">
        <w:rPr>
          <w:highlight w:val="yellow"/>
        </w:rPr>
        <w:t xml:space="preserve"> passage from our Family Study last Wednesday</w:t>
      </w:r>
      <w:r w:rsidR="00FF6BC6" w:rsidRPr="00FF6BC6">
        <w:rPr>
          <w:highlight w:val="yellow"/>
        </w:rPr>
        <w:t>.</w:t>
      </w:r>
      <w:r w:rsidR="00761909">
        <w:t>)</w:t>
      </w:r>
    </w:p>
    <w:p w14:paraId="7E53DC8D" w14:textId="77777777" w:rsidR="00113658" w:rsidRDefault="00113658" w:rsidP="00113658">
      <w:pPr>
        <w:spacing w:after="0" w:line="240" w:lineRule="auto"/>
        <w:rPr>
          <w:b/>
          <w:bCs/>
        </w:rPr>
      </w:pPr>
    </w:p>
    <w:p w14:paraId="5FF8C496" w14:textId="4ABD23DC" w:rsidR="00E31016" w:rsidRPr="00761909" w:rsidRDefault="008030BE" w:rsidP="00113658">
      <w:pPr>
        <w:spacing w:after="0" w:line="240" w:lineRule="auto"/>
        <w:rPr>
          <w:b/>
          <w:bCs/>
          <w:color w:val="FFFFFF" w:themeColor="background1"/>
          <w:sz w:val="24"/>
          <w:szCs w:val="24"/>
        </w:rPr>
      </w:pPr>
      <w:r w:rsidRPr="007453A8">
        <w:rPr>
          <w:b/>
          <w:bCs/>
          <w:color w:val="FFFFFF" w:themeColor="background1"/>
          <w:sz w:val="24"/>
          <w:szCs w:val="24"/>
          <w:highlight w:val="black"/>
        </w:rPr>
        <w:t>How about you?</w:t>
      </w:r>
      <w:r w:rsidR="007453A8" w:rsidRPr="007453A8">
        <w:rPr>
          <w:b/>
          <w:bCs/>
          <w:color w:val="FFFFFF" w:themeColor="background1"/>
          <w:sz w:val="24"/>
          <w:szCs w:val="24"/>
          <w:highlight w:val="black"/>
        </w:rPr>
        <w:t xml:space="preserve">  Where Is Your Faith Today?</w:t>
      </w:r>
    </w:p>
    <w:p w14:paraId="545F16C6" w14:textId="77777777" w:rsidR="00761909" w:rsidRDefault="008030BE" w:rsidP="009A403A">
      <w:pPr>
        <w:pStyle w:val="ListParagraph"/>
        <w:numPr>
          <w:ilvl w:val="0"/>
          <w:numId w:val="5"/>
        </w:numPr>
        <w:spacing w:after="0" w:line="240" w:lineRule="auto"/>
      </w:pPr>
      <w:r>
        <w:t>Your faith will be tested</w:t>
      </w:r>
      <w:r w:rsidR="00113658">
        <w:t xml:space="preserve">. The faith of all of us is being tested right now. </w:t>
      </w:r>
    </w:p>
    <w:p w14:paraId="738774BD" w14:textId="77777777" w:rsidR="00761909" w:rsidRDefault="00761909" w:rsidP="00761909">
      <w:pPr>
        <w:pStyle w:val="ListParagraph"/>
        <w:numPr>
          <w:ilvl w:val="0"/>
          <w:numId w:val="1"/>
        </w:numPr>
        <w:spacing w:after="0" w:line="240" w:lineRule="auto"/>
      </w:pPr>
      <w:r>
        <w:t>There are many u</w:t>
      </w:r>
      <w:r w:rsidR="00113658">
        <w:t xml:space="preserve">ncertainties that can create doubt. </w:t>
      </w:r>
    </w:p>
    <w:p w14:paraId="59081FBF" w14:textId="77777777" w:rsidR="00761909" w:rsidRDefault="00113658" w:rsidP="0076190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Man’s influence can cloud our thinking and decrease our faith. </w:t>
      </w:r>
    </w:p>
    <w:p w14:paraId="2E65EB90" w14:textId="77777777" w:rsidR="00761909" w:rsidRDefault="00761909" w:rsidP="00761909">
      <w:pPr>
        <w:pStyle w:val="ListParagraph"/>
        <w:numPr>
          <w:ilvl w:val="0"/>
          <w:numId w:val="1"/>
        </w:numPr>
        <w:spacing w:after="0" w:line="240" w:lineRule="auto"/>
      </w:pPr>
      <w:r>
        <w:t>W</w:t>
      </w:r>
      <w:r w:rsidR="00113658">
        <w:t xml:space="preserve">hen </w:t>
      </w:r>
      <w:r>
        <w:t>we only think</w:t>
      </w:r>
      <w:r w:rsidR="00113658">
        <w:t xml:space="preserve"> about ourselves</w:t>
      </w:r>
      <w:r w:rsidR="00000A1D">
        <w:t xml:space="preserve"> and loved ones</w:t>
      </w:r>
      <w:r w:rsidR="00113658">
        <w:t xml:space="preserve">, rather than what God wants us to do, our faith will shrink. </w:t>
      </w:r>
    </w:p>
    <w:p w14:paraId="7B1017BD" w14:textId="6983C576" w:rsidR="00761909" w:rsidRDefault="00000A1D" w:rsidP="0076190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we start trusting </w:t>
      </w:r>
      <w:r w:rsidR="0018488B">
        <w:t>what man says</w:t>
      </w:r>
      <w:r>
        <w:t xml:space="preserve"> rather than the Word of God, our faith can be compromised.</w:t>
      </w:r>
    </w:p>
    <w:p w14:paraId="174F887C" w14:textId="1E638C3B" w:rsidR="008030BE" w:rsidRDefault="00113658" w:rsidP="0076190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Peter transformed from </w:t>
      </w:r>
      <w:r w:rsidR="00761909">
        <w:t xml:space="preserve">thinking of </w:t>
      </w:r>
      <w:proofErr w:type="gramStart"/>
      <w:r w:rsidR="00761909">
        <w:t>himself</w:t>
      </w:r>
      <w:proofErr w:type="gramEnd"/>
      <w:r w:rsidR="00761909">
        <w:t xml:space="preserve"> and </w:t>
      </w:r>
      <w:r w:rsidR="00000A1D">
        <w:t xml:space="preserve">what others thought, </w:t>
      </w:r>
      <w:r>
        <w:t xml:space="preserve">to one </w:t>
      </w:r>
      <w:r w:rsidR="00761909">
        <w:t xml:space="preserve">dedicated to God’s </w:t>
      </w:r>
      <w:r w:rsidR="0018488B">
        <w:t>w</w:t>
      </w:r>
      <w:r w:rsidR="00761909">
        <w:t xml:space="preserve">ill and the </w:t>
      </w:r>
      <w:r>
        <w:t>salvation of others.</w:t>
      </w:r>
    </w:p>
    <w:p w14:paraId="008AC589" w14:textId="77777777" w:rsidR="00113658" w:rsidRDefault="00113658" w:rsidP="00113658">
      <w:pPr>
        <w:spacing w:after="0" w:line="240" w:lineRule="auto"/>
      </w:pPr>
    </w:p>
    <w:p w14:paraId="182A294B" w14:textId="5C187B17" w:rsidR="008030BE" w:rsidRDefault="008030BE" w:rsidP="00113658">
      <w:pPr>
        <w:spacing w:after="0" w:line="240" w:lineRule="auto"/>
      </w:pPr>
      <w:r>
        <w:t>When our faith is in Jesus</w:t>
      </w:r>
      <w:r w:rsidR="00113658">
        <w:t>,</w:t>
      </w:r>
      <w:r>
        <w:t xml:space="preserve"> we will choose to put Him first in everythi</w:t>
      </w:r>
      <w:bookmarkStart w:id="0" w:name="_GoBack"/>
      <w:bookmarkEnd w:id="0"/>
      <w:r>
        <w:t>ng</w:t>
      </w:r>
      <w:r w:rsidR="00000A1D">
        <w:t xml:space="preserve"> (</w:t>
      </w:r>
      <w:r w:rsidR="00000A1D" w:rsidRPr="00B61C3A">
        <w:rPr>
          <w:b/>
          <w:bCs/>
        </w:rPr>
        <w:t>2 Peter 3:14</w:t>
      </w:r>
      <w:r w:rsidR="00000A1D">
        <w:t>)</w:t>
      </w:r>
      <w:r w:rsidR="00761909">
        <w:t>. (</w:t>
      </w:r>
      <w:r w:rsidR="007453A8" w:rsidRPr="007453A8">
        <w:rPr>
          <w:highlight w:val="yellow"/>
        </w:rPr>
        <w:t>M</w:t>
      </w:r>
      <w:r w:rsidR="00FF6BC6">
        <w:rPr>
          <w:highlight w:val="yellow"/>
        </w:rPr>
        <w:t>any are assembling this morning trying to encourage each other to do this very thing</w:t>
      </w:r>
      <w:r w:rsidR="00FF6BC6">
        <w:t>.</w:t>
      </w:r>
      <w:r w:rsidR="00761909">
        <w:t>)</w:t>
      </w:r>
    </w:p>
    <w:p w14:paraId="536B090C" w14:textId="4C46EFD8" w:rsidR="00000A1D" w:rsidRDefault="00000A1D" w:rsidP="00113658">
      <w:pPr>
        <w:spacing w:after="0" w:line="240" w:lineRule="auto"/>
      </w:pPr>
    </w:p>
    <w:p w14:paraId="53D46C67" w14:textId="735181A5" w:rsidR="008030BE" w:rsidRDefault="00000A1D" w:rsidP="00113658">
      <w:pPr>
        <w:spacing w:after="0" w:line="240" w:lineRule="auto"/>
      </w:pPr>
      <w:r>
        <w:t>Peter’s faith was grounded in the Word of God</w:t>
      </w:r>
      <w:r w:rsidR="00B61C3A">
        <w:t xml:space="preserve"> (</w:t>
      </w:r>
      <w:r w:rsidR="00B61C3A" w:rsidRPr="00B61C3A">
        <w:rPr>
          <w:b/>
          <w:bCs/>
        </w:rPr>
        <w:t>1 Peter 1:22-25</w:t>
      </w:r>
      <w:r w:rsidR="00B61C3A" w:rsidRPr="00B61C3A">
        <w:t>)</w:t>
      </w:r>
      <w:r w:rsidR="00B61C3A">
        <w:t>. Obedience to that Word is the only way we can be saved from our sins!</w:t>
      </w:r>
    </w:p>
    <w:sectPr w:rsidR="008030BE" w:rsidSect="007619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640"/>
    <w:multiLevelType w:val="hybridMultilevel"/>
    <w:tmpl w:val="29F4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64068"/>
    <w:multiLevelType w:val="hybridMultilevel"/>
    <w:tmpl w:val="4E4C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F7130"/>
    <w:multiLevelType w:val="hybridMultilevel"/>
    <w:tmpl w:val="4D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61447"/>
    <w:multiLevelType w:val="hybridMultilevel"/>
    <w:tmpl w:val="447A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E738A"/>
    <w:multiLevelType w:val="hybridMultilevel"/>
    <w:tmpl w:val="8DF4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E"/>
    <w:rsid w:val="00000A1D"/>
    <w:rsid w:val="0005349D"/>
    <w:rsid w:val="00113658"/>
    <w:rsid w:val="001730C2"/>
    <w:rsid w:val="0018488B"/>
    <w:rsid w:val="00443619"/>
    <w:rsid w:val="006226FE"/>
    <w:rsid w:val="007453A8"/>
    <w:rsid w:val="00761909"/>
    <w:rsid w:val="008030BE"/>
    <w:rsid w:val="009A403A"/>
    <w:rsid w:val="00B61C3A"/>
    <w:rsid w:val="00C53FBA"/>
    <w:rsid w:val="00D170CF"/>
    <w:rsid w:val="00DD4C7C"/>
    <w:rsid w:val="00E31016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6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Murray</dc:creator>
  <cp:lastModifiedBy>Murray</cp:lastModifiedBy>
  <cp:revision>3</cp:revision>
  <cp:lastPrinted>2020-04-05T12:50:00Z</cp:lastPrinted>
  <dcterms:created xsi:type="dcterms:W3CDTF">2020-04-04T11:57:00Z</dcterms:created>
  <dcterms:modified xsi:type="dcterms:W3CDTF">2020-04-05T12:50:00Z</dcterms:modified>
</cp:coreProperties>
</file>